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BB4331" w:rsidRDefault="00BB4331">
      <w:pPr>
        <w:rPr>
          <w:sz w:val="18"/>
          <w:szCs w:val="18"/>
        </w:rPr>
      </w:pPr>
      <w:r w:rsidRPr="00BB4331">
        <w:rPr>
          <w:sz w:val="18"/>
          <w:szCs w:val="18"/>
        </w:rPr>
        <w:t>Quiz name: Concise History of Western Music, 4e</w:t>
      </w:r>
      <w:r w:rsidRPr="00BB4331">
        <w:rPr>
          <w:sz w:val="18"/>
          <w:szCs w:val="18"/>
        </w:rPr>
        <w:br/>
        <w:t>Chapter Number: 08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According to legend, what mass by Palestrina saved church polyphony</w:t>
      </w:r>
      <w:proofErr w:type="gramStart"/>
      <w:r w:rsidRPr="00BB4331">
        <w:rPr>
          <w:sz w:val="18"/>
          <w:szCs w:val="18"/>
        </w:rPr>
        <w:t>:</w:t>
      </w:r>
      <w:proofErr w:type="gramEnd"/>
      <w:r w:rsidRPr="00BB4331">
        <w:rPr>
          <w:sz w:val="18"/>
          <w:szCs w:val="18"/>
        </w:rPr>
        <w:br/>
        <w:t xml:space="preserve">Correct answer is: d) </w:t>
      </w:r>
      <w:proofErr w:type="spellStart"/>
      <w:r w:rsidRPr="00BB4331">
        <w:rPr>
          <w:sz w:val="18"/>
          <w:szCs w:val="18"/>
        </w:rPr>
        <w:t>Missa</w:t>
      </w:r>
      <w:proofErr w:type="spellEnd"/>
      <w:r w:rsidRPr="00BB4331">
        <w:rPr>
          <w:sz w:val="18"/>
          <w:szCs w:val="18"/>
        </w:rPr>
        <w:t xml:space="preserve"> </w:t>
      </w:r>
      <w:proofErr w:type="spellStart"/>
      <w:r w:rsidRPr="00BB4331">
        <w:rPr>
          <w:sz w:val="18"/>
          <w:szCs w:val="18"/>
        </w:rPr>
        <w:t>Papae</w:t>
      </w:r>
      <w:proofErr w:type="spellEnd"/>
      <w:r w:rsidRPr="00BB4331">
        <w:rPr>
          <w:sz w:val="18"/>
          <w:szCs w:val="18"/>
        </w:rPr>
        <w:t xml:space="preserve"> </w:t>
      </w:r>
      <w:proofErr w:type="spellStart"/>
      <w:r w:rsidRPr="00BB4331">
        <w:rPr>
          <w:sz w:val="18"/>
          <w:szCs w:val="18"/>
        </w:rPr>
        <w:t>Marcelli</w:t>
      </w:r>
      <w:proofErr w:type="spellEnd"/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Psalms meant to be performed in church unaccompanied and in unison were assembled in collections called:</w:t>
      </w:r>
      <w:r w:rsidRPr="00BB4331">
        <w:rPr>
          <w:sz w:val="18"/>
          <w:szCs w:val="18"/>
        </w:rPr>
        <w:br/>
        <w:t xml:space="preserve">Correct answer is: a) </w:t>
      </w:r>
      <w:proofErr w:type="spellStart"/>
      <w:r w:rsidRPr="00BB4331">
        <w:rPr>
          <w:sz w:val="18"/>
          <w:szCs w:val="18"/>
        </w:rPr>
        <w:t>psalters</w:t>
      </w:r>
      <w:proofErr w:type="spellEnd"/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Which of the following composers was unique in that he simultaneously composed music for both Catholic and Anglican church services?</w:t>
      </w:r>
      <w:r w:rsidRPr="00BB4331">
        <w:rPr>
          <w:sz w:val="18"/>
          <w:szCs w:val="18"/>
        </w:rPr>
        <w:br/>
        <w:t>Correct answer is: b) William Byrd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 xml:space="preserve">Question: The melody of Luther's </w:t>
      </w:r>
      <w:proofErr w:type="spellStart"/>
      <w:r w:rsidRPr="00BB4331">
        <w:rPr>
          <w:sz w:val="18"/>
          <w:szCs w:val="18"/>
        </w:rPr>
        <w:t>Ein</w:t>
      </w:r>
      <w:proofErr w:type="spellEnd"/>
      <w:r w:rsidRPr="00BB4331">
        <w:rPr>
          <w:sz w:val="18"/>
          <w:szCs w:val="18"/>
        </w:rPr>
        <w:t xml:space="preserve"> </w:t>
      </w:r>
      <w:proofErr w:type="spellStart"/>
      <w:r w:rsidRPr="00BB4331">
        <w:rPr>
          <w:sz w:val="18"/>
          <w:szCs w:val="18"/>
        </w:rPr>
        <w:t>feste</w:t>
      </w:r>
      <w:proofErr w:type="spellEnd"/>
      <w:r w:rsidRPr="00BB4331">
        <w:rPr>
          <w:sz w:val="18"/>
          <w:szCs w:val="18"/>
        </w:rPr>
        <w:t xml:space="preserve"> Burg was</w:t>
      </w:r>
      <w:proofErr w:type="gramStart"/>
      <w:r w:rsidRPr="00BB4331">
        <w:rPr>
          <w:sz w:val="18"/>
          <w:szCs w:val="18"/>
        </w:rPr>
        <w:t>:</w:t>
      </w:r>
      <w:proofErr w:type="gramEnd"/>
      <w:r w:rsidRPr="00BB4331">
        <w:rPr>
          <w:sz w:val="18"/>
          <w:szCs w:val="18"/>
        </w:rPr>
        <w:br/>
        <w:t>Correct answer is: c) newly composed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 xml:space="preserve">Question: A type of service in which texts are set in a syllabic, </w:t>
      </w:r>
      <w:proofErr w:type="spellStart"/>
      <w:r w:rsidRPr="00BB4331">
        <w:rPr>
          <w:sz w:val="18"/>
          <w:szCs w:val="18"/>
        </w:rPr>
        <w:t>chordal</w:t>
      </w:r>
      <w:proofErr w:type="spellEnd"/>
      <w:r w:rsidRPr="00BB4331">
        <w:rPr>
          <w:sz w:val="18"/>
          <w:szCs w:val="18"/>
        </w:rPr>
        <w:t xml:space="preserve"> style is a:</w:t>
      </w:r>
      <w:r w:rsidRPr="00BB4331">
        <w:rPr>
          <w:sz w:val="18"/>
          <w:szCs w:val="18"/>
        </w:rPr>
        <w:br/>
        <w:t>Correct answer is: b) Short Service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In what city did a council meet from 1545 to 1563 to consider how the Catholic Church should respond to the Reformation?</w:t>
      </w:r>
      <w:r w:rsidRPr="00BB4331">
        <w:rPr>
          <w:sz w:val="18"/>
          <w:szCs w:val="18"/>
        </w:rPr>
        <w:br/>
        <w:t>Correct answer is: a) Trent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The most important form of music in the Lutheran Church was the:</w:t>
      </w:r>
      <w:r w:rsidRPr="00BB4331">
        <w:rPr>
          <w:sz w:val="18"/>
          <w:szCs w:val="18"/>
        </w:rPr>
        <w:br/>
        <w:t>Correct answer is: c) chorale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The first English composer to freely utilize Continental imitative techniques without constraint was:</w:t>
      </w:r>
      <w:r w:rsidRPr="00BB4331">
        <w:rPr>
          <w:sz w:val="18"/>
          <w:szCs w:val="18"/>
        </w:rPr>
        <w:br/>
        <w:t>Correct answer is: c) William Byrd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An Anglican musical form that consists of music for portions of Morning Prayer, Holy Communion, and Evening Prayer was called a(n):</w:t>
      </w:r>
      <w:r w:rsidRPr="00BB4331">
        <w:rPr>
          <w:sz w:val="18"/>
          <w:szCs w:val="18"/>
        </w:rPr>
        <w:br/>
        <w:t>Correct answer is: b) service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 xml:space="preserve">Question: </w:t>
      </w:r>
      <w:proofErr w:type="spellStart"/>
      <w:r w:rsidRPr="00BB4331">
        <w:rPr>
          <w:sz w:val="18"/>
          <w:szCs w:val="18"/>
        </w:rPr>
        <w:t>Contrafactum</w:t>
      </w:r>
      <w:proofErr w:type="spellEnd"/>
      <w:r w:rsidRPr="00BB4331">
        <w:rPr>
          <w:sz w:val="18"/>
          <w:szCs w:val="18"/>
        </w:rPr>
        <w:t xml:space="preserve"> refers to which of the following compositional processes?</w:t>
      </w:r>
      <w:r w:rsidRPr="00BB4331">
        <w:rPr>
          <w:sz w:val="18"/>
          <w:szCs w:val="18"/>
        </w:rPr>
        <w:br/>
        <w:t>Correct answer is: c) assigning new words to secular songs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 xml:space="preserve">Question: In Martin Luther's </w:t>
      </w:r>
      <w:proofErr w:type="spellStart"/>
      <w:r w:rsidRPr="00BB4331">
        <w:rPr>
          <w:sz w:val="18"/>
          <w:szCs w:val="18"/>
        </w:rPr>
        <w:t>Deudsche</w:t>
      </w:r>
      <w:proofErr w:type="spellEnd"/>
      <w:r w:rsidRPr="00BB4331">
        <w:rPr>
          <w:sz w:val="18"/>
          <w:szCs w:val="18"/>
        </w:rPr>
        <w:t xml:space="preserve"> </w:t>
      </w:r>
      <w:proofErr w:type="spellStart"/>
      <w:r w:rsidRPr="00BB4331">
        <w:rPr>
          <w:sz w:val="18"/>
          <w:szCs w:val="18"/>
        </w:rPr>
        <w:t>Messe</w:t>
      </w:r>
      <w:proofErr w:type="spellEnd"/>
      <w:r w:rsidRPr="00BB4331">
        <w:rPr>
          <w:sz w:val="18"/>
          <w:szCs w:val="18"/>
        </w:rPr>
        <w:t>, published in 1526, most elements of the Proper and Ordinary were replaced with:</w:t>
      </w:r>
      <w:r w:rsidRPr="00BB4331">
        <w:rPr>
          <w:sz w:val="18"/>
          <w:szCs w:val="18"/>
        </w:rPr>
        <w:br/>
        <w:t>Correct answer is: c) German hymns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Polyphonic settings of psalm tunes were initially intended for performance in the:</w:t>
      </w:r>
      <w:r w:rsidRPr="00BB4331">
        <w:rPr>
          <w:sz w:val="18"/>
          <w:szCs w:val="18"/>
        </w:rPr>
        <w:br/>
        <w:t>Correct answer is: d) home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Martin Luther proposed that church music should be:</w:t>
      </w:r>
      <w:r w:rsidRPr="00BB4331">
        <w:rPr>
          <w:sz w:val="18"/>
          <w:szCs w:val="18"/>
        </w:rPr>
        <w:br/>
        <w:t>Correct answer is: b) performed by all participants, including the congregation</w:t>
      </w:r>
      <w:r w:rsidRPr="00BB4331">
        <w:rPr>
          <w:sz w:val="18"/>
          <w:szCs w:val="18"/>
        </w:rPr>
        <w:br/>
      </w:r>
      <w:r w:rsidRPr="00BB4331">
        <w:rPr>
          <w:sz w:val="18"/>
          <w:szCs w:val="18"/>
        </w:rPr>
        <w:br/>
        <w:t>Question: Who was the most famous Spanish composer of the sixteenth century and the first to master Palestrina's style?</w:t>
      </w:r>
      <w:r w:rsidRPr="00BB4331">
        <w:rPr>
          <w:sz w:val="18"/>
          <w:szCs w:val="18"/>
        </w:rPr>
        <w:br/>
        <w:t>Correct answer is: a) Tomas Luis de Victoria</w:t>
      </w:r>
    </w:p>
    <w:sectPr w:rsidR="00343910" w:rsidRPr="00BB4331" w:rsidSect="00BB433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4331"/>
    <w:rsid w:val="00343910"/>
    <w:rsid w:val="008A203F"/>
    <w:rsid w:val="00BB4331"/>
    <w:rsid w:val="00D0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BB4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2012-10-27T22:19:00Z</dcterms:created>
  <dcterms:modified xsi:type="dcterms:W3CDTF">2012-10-27T22:21:00Z</dcterms:modified>
</cp:coreProperties>
</file>